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E0E4E" w14:textId="50C958CA" w:rsidR="002C2473" w:rsidRPr="002C2473" w:rsidRDefault="002C2473" w:rsidP="002C2473">
      <w:pPr>
        <w:spacing w:line="480" w:lineRule="auto"/>
        <w:ind w:firstLine="720"/>
        <w:rPr>
          <w:rFonts w:ascii="Times New Roman" w:eastAsia="Times New Roman" w:hAnsi="Times New Roman" w:cs="Times New Roman"/>
          <w:b/>
          <w:sz w:val="24"/>
          <w:szCs w:val="24"/>
        </w:rPr>
      </w:pPr>
      <w:bookmarkStart w:id="0" w:name="_GoBack"/>
      <w:proofErr w:type="spellStart"/>
      <w:r w:rsidRPr="002C2473">
        <w:rPr>
          <w:rFonts w:ascii="Times New Roman" w:eastAsia="Times New Roman" w:hAnsi="Times New Roman" w:cs="Times New Roman"/>
          <w:b/>
          <w:sz w:val="24"/>
          <w:szCs w:val="24"/>
        </w:rPr>
        <w:t>Marshelle</w:t>
      </w:r>
      <w:proofErr w:type="spellEnd"/>
      <w:r w:rsidRPr="002C2473">
        <w:rPr>
          <w:rFonts w:ascii="Times New Roman" w:eastAsia="Times New Roman" w:hAnsi="Times New Roman" w:cs="Times New Roman"/>
          <w:b/>
          <w:sz w:val="24"/>
          <w:szCs w:val="24"/>
        </w:rPr>
        <w:t xml:space="preserve"> Kellum</w:t>
      </w:r>
    </w:p>
    <w:bookmarkEnd w:id="0"/>
    <w:p w14:paraId="6FA4477F" w14:textId="372E2193" w:rsidR="00AD0ED2" w:rsidRDefault="002C2473" w:rsidP="00AD0ED2">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D0ED2">
        <w:rPr>
          <w:rFonts w:ascii="Times New Roman" w:eastAsia="Times New Roman" w:hAnsi="Times New Roman" w:cs="Times New Roman"/>
          <w:sz w:val="24"/>
          <w:szCs w:val="24"/>
        </w:rPr>
        <w:t>Me a Writer?</w:t>
      </w:r>
      <w:r>
        <w:rPr>
          <w:rFonts w:ascii="Times New Roman" w:eastAsia="Times New Roman" w:hAnsi="Times New Roman" w:cs="Times New Roman"/>
          <w:sz w:val="24"/>
          <w:szCs w:val="24"/>
        </w:rPr>
        <w:t>”</w:t>
      </w:r>
    </w:p>
    <w:p w14:paraId="00000001" w14:textId="1B972E84" w:rsidR="008C1F04" w:rsidRDefault="00AD0ED2">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specific writing experience that I feel has the most impact on me as a writer is the time my English teacher freshman year of high school handed me back a paper and said </w:t>
      </w:r>
      <w:proofErr w:type="gramStart"/>
      <w:r>
        <w:rPr>
          <w:rFonts w:ascii="Times New Roman" w:eastAsia="Times New Roman" w:hAnsi="Times New Roman" w:cs="Times New Roman"/>
          <w:sz w:val="24"/>
          <w:szCs w:val="24"/>
        </w:rPr>
        <w:t>“ It</w:t>
      </w:r>
      <w:proofErr w:type="gramEnd"/>
      <w:r>
        <w:rPr>
          <w:rFonts w:ascii="Times New Roman" w:eastAsia="Times New Roman" w:hAnsi="Times New Roman" w:cs="Times New Roman"/>
          <w:sz w:val="24"/>
          <w:szCs w:val="24"/>
        </w:rPr>
        <w:t xml:space="preserve"> Doesn’t meet the requirements, </w:t>
      </w:r>
      <w:proofErr w:type="spellStart"/>
      <w:r>
        <w:rPr>
          <w:rFonts w:ascii="Times New Roman" w:eastAsia="Times New Roman" w:hAnsi="Times New Roman" w:cs="Times New Roman"/>
          <w:sz w:val="24"/>
          <w:szCs w:val="24"/>
        </w:rPr>
        <w:t>Marshelle</w:t>
      </w:r>
      <w:proofErr w:type="spellEnd"/>
      <w:r>
        <w:rPr>
          <w:rFonts w:ascii="Times New Roman" w:eastAsia="Times New Roman" w:hAnsi="Times New Roman" w:cs="Times New Roman"/>
          <w:sz w:val="24"/>
          <w:szCs w:val="24"/>
        </w:rPr>
        <w:t xml:space="preserve">”. First of all you don’t know me like that, don’t be walking all up on me like that! After I came to terms with what was going on and being bombarded, I kindly turned to my right and asked her “Well, what do you expect me to do? You asked me to write a paper about me! That is me! </w:t>
      </w:r>
      <w:proofErr w:type="spellStart"/>
      <w:r>
        <w:rPr>
          <w:rFonts w:ascii="Times New Roman" w:eastAsia="Times New Roman" w:hAnsi="Times New Roman" w:cs="Times New Roman"/>
          <w:sz w:val="24"/>
          <w:szCs w:val="24"/>
        </w:rPr>
        <w:t>Shelle</w:t>
      </w:r>
      <w:proofErr w:type="spellEnd"/>
      <w:r>
        <w:rPr>
          <w:rFonts w:ascii="Times New Roman" w:eastAsia="Times New Roman" w:hAnsi="Times New Roman" w:cs="Times New Roman"/>
          <w:sz w:val="24"/>
          <w:szCs w:val="24"/>
        </w:rPr>
        <w:t xml:space="preserve">, just </w:t>
      </w:r>
      <w:proofErr w:type="spellStart"/>
      <w:r>
        <w:rPr>
          <w:rFonts w:ascii="Times New Roman" w:eastAsia="Times New Roman" w:hAnsi="Times New Roman" w:cs="Times New Roman"/>
          <w:sz w:val="24"/>
          <w:szCs w:val="24"/>
        </w:rPr>
        <w:t>Shelle</w:t>
      </w:r>
      <w:proofErr w:type="spellEnd"/>
      <w:r>
        <w:rPr>
          <w:rFonts w:ascii="Times New Roman" w:eastAsia="Times New Roman" w:hAnsi="Times New Roman" w:cs="Times New Roman"/>
          <w:sz w:val="24"/>
          <w:szCs w:val="24"/>
        </w:rPr>
        <w:t xml:space="preserve">.” Silence. After lecturing all morning about adjectives and nouns this teacher was at a loss for words. I then smiled and asked very kindly, with a sarcastic smirk, “What do you suggest I do?” She tried, as an instructor, to guide me without really guiding me. You know how teachers try to get you to guess what’s in their head like you’re some type of psychic. They say stuff like “No not that but close, not exactly though. Come on you know it!” Only difference I highly doubt that she even had that idea she was looking for in her head. We were starting from scratch. She couldn’t give me any hints because I got the feeling she was waiting for me to come up with some bright idea and if it was great she’d just agree with it like ‘That’s it! Yeah.’ Like no baby, no. Help me out. She was saying the </w:t>
      </w:r>
      <w:proofErr w:type="spellStart"/>
      <w:r>
        <w:rPr>
          <w:rFonts w:ascii="Times New Roman" w:eastAsia="Times New Roman" w:hAnsi="Times New Roman" w:cs="Times New Roman"/>
          <w:sz w:val="24"/>
          <w:szCs w:val="24"/>
        </w:rPr>
        <w:t>cliche</w:t>
      </w:r>
      <w:proofErr w:type="spellEnd"/>
      <w:r>
        <w:rPr>
          <w:rFonts w:ascii="Times New Roman" w:eastAsia="Times New Roman" w:hAnsi="Times New Roman" w:cs="Times New Roman"/>
          <w:sz w:val="24"/>
          <w:szCs w:val="24"/>
        </w:rPr>
        <w:t xml:space="preserve"> teacher sayings like “What can you do better? How can you give it that </w:t>
      </w:r>
      <w:proofErr w:type="spellStart"/>
      <w:r>
        <w:rPr>
          <w:rFonts w:ascii="Times New Roman" w:eastAsia="Times New Roman" w:hAnsi="Times New Roman" w:cs="Times New Roman"/>
          <w:sz w:val="24"/>
          <w:szCs w:val="24"/>
        </w:rPr>
        <w:t>umph</w:t>
      </w:r>
      <w:proofErr w:type="spellEnd"/>
      <w:r>
        <w:rPr>
          <w:rFonts w:ascii="Times New Roman" w:eastAsia="Times New Roman" w:hAnsi="Times New Roman" w:cs="Times New Roman"/>
          <w:sz w:val="24"/>
          <w:szCs w:val="24"/>
        </w:rPr>
        <w:t xml:space="preserve">? What would make your paper go over that top?” Blah, Blah, Blah. I thought to myself ‘Do you think we would be having this conversation if I had any answers to that same but ‘restated fancily’ question? My Gawd’. </w:t>
      </w:r>
    </w:p>
    <w:p w14:paraId="00000002" w14:textId="542CC3FC" w:rsidR="008C1F04" w:rsidRDefault="00AD0ED2">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conversation went back and forth until I simply told her I could not and would not comply to the “requirements of the prompt” no matter the outcome of my grade because you can’t ask someone to express themselves, yet put them in a box. She then tried to convince me to </w:t>
      </w:r>
      <w:r>
        <w:rPr>
          <w:rFonts w:ascii="Times New Roman" w:eastAsia="Times New Roman" w:hAnsi="Times New Roman" w:cs="Times New Roman"/>
          <w:sz w:val="24"/>
          <w:szCs w:val="24"/>
        </w:rPr>
        <w:lastRenderedPageBreak/>
        <w:t xml:space="preserve">make revisions. She asked “Do you think that’s best for your grade?” At that point I wasn’t even worried about my grade. Like dude I will stop coming to this class altogether, talk bout a revision. </w:t>
      </w:r>
      <w:proofErr w:type="spellStart"/>
      <w:r>
        <w:rPr>
          <w:rFonts w:ascii="Times New Roman" w:eastAsia="Times New Roman" w:hAnsi="Times New Roman" w:cs="Times New Roman"/>
          <w:sz w:val="24"/>
          <w:szCs w:val="24"/>
        </w:rPr>
        <w:t>F&amp;k</w:t>
      </w:r>
      <w:proofErr w:type="spellEnd"/>
      <w:r>
        <w:rPr>
          <w:rFonts w:ascii="Times New Roman" w:eastAsia="Times New Roman" w:hAnsi="Times New Roman" w:cs="Times New Roman"/>
          <w:sz w:val="24"/>
          <w:szCs w:val="24"/>
        </w:rPr>
        <w:t xml:space="preserve"> a revision. </w:t>
      </w:r>
      <w:proofErr w:type="spellStart"/>
      <w:r>
        <w:rPr>
          <w:rFonts w:ascii="Times New Roman" w:eastAsia="Times New Roman" w:hAnsi="Times New Roman" w:cs="Times New Roman"/>
          <w:sz w:val="24"/>
          <w:szCs w:val="24"/>
        </w:rPr>
        <w:t>F&amp;k</w:t>
      </w:r>
      <w:proofErr w:type="spellEnd"/>
      <w:r>
        <w:rPr>
          <w:rFonts w:ascii="Times New Roman" w:eastAsia="Times New Roman" w:hAnsi="Times New Roman" w:cs="Times New Roman"/>
          <w:sz w:val="24"/>
          <w:szCs w:val="24"/>
        </w:rPr>
        <w:t xml:space="preserve"> this class. I won’t have to worry about this grade then. I’m thinking in my head about all the other students sitting in that same class. It had to be about 25 of us. Yet, this lady is sitting here wasting class time talking to me about something I already told her wasn’t </w:t>
      </w:r>
      <w:proofErr w:type="spellStart"/>
      <w:r>
        <w:rPr>
          <w:rFonts w:ascii="Times New Roman" w:eastAsia="Times New Roman" w:hAnsi="Times New Roman" w:cs="Times New Roman"/>
          <w:sz w:val="24"/>
          <w:szCs w:val="24"/>
        </w:rPr>
        <w:t>gonna</w:t>
      </w:r>
      <w:proofErr w:type="spellEnd"/>
      <w:r>
        <w:rPr>
          <w:rFonts w:ascii="Times New Roman" w:eastAsia="Times New Roman" w:hAnsi="Times New Roman" w:cs="Times New Roman"/>
          <w:sz w:val="24"/>
          <w:szCs w:val="24"/>
        </w:rPr>
        <w:t xml:space="preserve"> happen. I started to think that she found conversations with me amusing. I then started to play along and keep it going asking, “So, Ms. Hand. You mean to tell me that out of ALL these students in this Freshman English class, room 321, here at Lindblom Math and Science Academy, class of 2017, on this fine Morning at 9:00 o’clock, I’m the only one who didn’t fit in the box?” “Now, </w:t>
      </w:r>
      <w:proofErr w:type="spellStart"/>
      <w:r>
        <w:rPr>
          <w:rFonts w:ascii="Times New Roman" w:eastAsia="Times New Roman" w:hAnsi="Times New Roman" w:cs="Times New Roman"/>
          <w:sz w:val="24"/>
          <w:szCs w:val="24"/>
        </w:rPr>
        <w:t>Marshelle</w:t>
      </w:r>
      <w:proofErr w:type="spellEnd"/>
      <w:r>
        <w:rPr>
          <w:rFonts w:ascii="Times New Roman" w:eastAsia="Times New Roman" w:hAnsi="Times New Roman" w:cs="Times New Roman"/>
          <w:sz w:val="24"/>
          <w:szCs w:val="24"/>
        </w:rPr>
        <w:t xml:space="preserve">...” she responded. “Nah, Nah, Nah, Ms. Hand.” I cut her off. “I see what it is. My fat ah clearly need to lose some weight.” Although I was being funny, I didn’t crack a smile. She then knew that she had picked the wrong one to try and coddle. Before I could act a fool she simply said “All right, revised draft due Friday on </w:t>
      </w:r>
      <w:proofErr w:type="spellStart"/>
      <w:r>
        <w:rPr>
          <w:rFonts w:ascii="Times New Roman" w:eastAsia="Times New Roman" w:hAnsi="Times New Roman" w:cs="Times New Roman"/>
          <w:sz w:val="24"/>
          <w:szCs w:val="24"/>
        </w:rPr>
        <w:t>TurnItIn</w:t>
      </w:r>
      <w:proofErr w:type="spellEnd"/>
      <w:r>
        <w:rPr>
          <w:rFonts w:ascii="Times New Roman" w:eastAsia="Times New Roman" w:hAnsi="Times New Roman" w:cs="Times New Roman"/>
          <w:sz w:val="24"/>
          <w:szCs w:val="24"/>
        </w:rPr>
        <w:t xml:space="preserve">. But I hope you try and come up with something.” Of course I did come up with something. I made sure in my revision I ‘apologized’ for not being able to make better revisions using the sad critiques written in the margins of my original paper. I also didn’t forget to mention the in-class discussion I had and the “help” I received then. Now if that didn’t push my paper over that top, or give it that </w:t>
      </w:r>
      <w:proofErr w:type="spellStart"/>
      <w:r>
        <w:rPr>
          <w:rFonts w:ascii="Times New Roman" w:eastAsia="Times New Roman" w:hAnsi="Times New Roman" w:cs="Times New Roman"/>
          <w:sz w:val="24"/>
          <w:szCs w:val="24"/>
        </w:rPr>
        <w:t>umph</w:t>
      </w:r>
      <w:proofErr w:type="spellEnd"/>
      <w:r>
        <w:rPr>
          <w:rFonts w:ascii="Times New Roman" w:eastAsia="Times New Roman" w:hAnsi="Times New Roman" w:cs="Times New Roman"/>
          <w:sz w:val="24"/>
          <w:szCs w:val="24"/>
        </w:rPr>
        <w:t>, I seriously don’t know what I could’ve done better.</w:t>
      </w:r>
    </w:p>
    <w:p w14:paraId="00000003" w14:textId="41C997E5" w:rsidR="008C1F04" w:rsidRDefault="00AD0ED2">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 course when I got my paper back I was ecstatic. I couldn’t wait to see what she said this time. After class I went up to her and asked her how’d she like my new and improved paper along with those revisions I ‘tried’ to make of her advice. I mean I love being an a**hole sometimes. She started, “Now </w:t>
      </w:r>
      <w:proofErr w:type="spellStart"/>
      <w:r>
        <w:rPr>
          <w:rFonts w:ascii="Times New Roman" w:eastAsia="Times New Roman" w:hAnsi="Times New Roman" w:cs="Times New Roman"/>
          <w:sz w:val="24"/>
          <w:szCs w:val="24"/>
        </w:rPr>
        <w:t>Marshelle</w:t>
      </w:r>
      <w:proofErr w:type="spellEnd"/>
      <w:r>
        <w:rPr>
          <w:rFonts w:ascii="Times New Roman" w:eastAsia="Times New Roman" w:hAnsi="Times New Roman" w:cs="Times New Roman"/>
          <w:sz w:val="24"/>
          <w:szCs w:val="24"/>
        </w:rPr>
        <w:t xml:space="preserve">…” I cut her off with a chuckled lifting my hand up and walked out of room 321 at Lindblom Math and Science Academy, behind the rest of my fellow </w:t>
      </w:r>
      <w:r>
        <w:rPr>
          <w:rFonts w:ascii="Times New Roman" w:eastAsia="Times New Roman" w:hAnsi="Times New Roman" w:cs="Times New Roman"/>
          <w:sz w:val="24"/>
          <w:szCs w:val="24"/>
        </w:rPr>
        <w:lastRenderedPageBreak/>
        <w:t>class of 2017 freshman English classmates at 9:41 that fine morning. Thinking to myself “She loved it.”</w:t>
      </w:r>
    </w:p>
    <w:p w14:paraId="00000004" w14:textId="77777777" w:rsidR="008C1F04" w:rsidRDefault="00AD0ED2">
      <w:pPr>
        <w:spacing w:line="480" w:lineRule="auto"/>
        <w:ind w:firstLine="720"/>
      </w:pPr>
      <w:r>
        <w:rPr>
          <w:rFonts w:ascii="Times New Roman" w:eastAsia="Times New Roman" w:hAnsi="Times New Roman" w:cs="Times New Roman"/>
          <w:sz w:val="24"/>
          <w:szCs w:val="24"/>
        </w:rPr>
        <w:t>From that moment forward, I decided that I would not be confined as a writer to any prompt, the margins, or lines of any page and that a part of my true self would be implemented into every piece of writing I create.</w:t>
      </w:r>
    </w:p>
    <w:sectPr w:rsidR="008C1F0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F04"/>
    <w:rsid w:val="002C2473"/>
    <w:rsid w:val="008C1F04"/>
    <w:rsid w:val="00AD0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EE663"/>
  <w15:docId w15:val="{D23158D5-E697-4923-8D05-6BC7929A0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655</Words>
  <Characters>3734</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2019-06-13T15:52:00Z</dcterms:created>
  <dcterms:modified xsi:type="dcterms:W3CDTF">2019-06-13T15:52:00Z</dcterms:modified>
</cp:coreProperties>
</file>