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5781" w:rsidRDefault="00885781" w:rsidP="0088578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85781">
        <w:rPr>
          <w:rFonts w:ascii="Times New Roman" w:hAnsi="Times New Roman" w:cs="Times New Roman"/>
          <w:b/>
          <w:sz w:val="24"/>
          <w:szCs w:val="24"/>
        </w:rPr>
        <w:t>Kate Birr</w:t>
      </w:r>
    </w:p>
    <w:p w:rsidR="00885781" w:rsidRPr="00885781" w:rsidRDefault="00885781" w:rsidP="0088578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2425A" w:rsidRPr="0002425A" w:rsidRDefault="00885781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02425A" w:rsidRPr="0002425A">
        <w:rPr>
          <w:rFonts w:ascii="Times New Roman" w:hAnsi="Times New Roman" w:cs="Times New Roman"/>
          <w:sz w:val="24"/>
          <w:szCs w:val="24"/>
        </w:rPr>
        <w:t>Caught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02425A" w:rsidRPr="0002425A" w:rsidRDefault="0002425A" w:rsidP="008857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Stick to the story, don’t get caught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At that moment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Those were the words going through my head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Back straight, metal chair,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Cup of water and cuffs, that looked used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They tried to make me sweat,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Didn’t think that I would lie</w:t>
      </w:r>
      <w:bookmarkStart w:id="0" w:name="_GoBack"/>
      <w:bookmarkEnd w:id="0"/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Two faced in fancy suits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Hidden window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Even though there is a two-way, crystal clear view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Too bad for them I used my head,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For something other than a hat rack.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No evidence to be found at the scene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No case to be known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Their coffee is not hot,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 xml:space="preserve">Into a cold case 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Folder already starting to be covered by dust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When in doubt, blame someone else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Hands like ice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They think they can take me down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But they haven’t gotten me yet</w:t>
      </w:r>
    </w:p>
    <w:p w:rsidR="0002425A" w:rsidRPr="0002425A" w:rsidRDefault="0002425A" w:rsidP="008857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25A">
        <w:rPr>
          <w:rFonts w:ascii="Times New Roman" w:hAnsi="Times New Roman" w:cs="Times New Roman"/>
          <w:sz w:val="24"/>
          <w:szCs w:val="24"/>
        </w:rPr>
        <w:t>And there is a secret still, six feet underground</w:t>
      </w:r>
    </w:p>
    <w:p w:rsidR="00FD1B44" w:rsidRPr="0002425A" w:rsidRDefault="00FD1B44" w:rsidP="00885781">
      <w:pPr>
        <w:spacing w:after="0" w:line="240" w:lineRule="auto"/>
      </w:pPr>
    </w:p>
    <w:sectPr w:rsidR="00FD1B44" w:rsidRPr="000242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25A"/>
    <w:rsid w:val="0002425A"/>
    <w:rsid w:val="00803948"/>
    <w:rsid w:val="00885781"/>
    <w:rsid w:val="00FD1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D8AFD"/>
  <w15:chartTrackingRefBased/>
  <w15:docId w15:val="{12E7B3B6-12BE-4C1B-84C8-595BF5DA9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42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611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Birr</dc:creator>
  <cp:keywords/>
  <dc:description/>
  <cp:lastModifiedBy>Tiffany R Dimmick</cp:lastModifiedBy>
  <cp:revision>2</cp:revision>
  <dcterms:created xsi:type="dcterms:W3CDTF">2019-06-13T15:27:00Z</dcterms:created>
  <dcterms:modified xsi:type="dcterms:W3CDTF">2019-06-13T15:27:00Z</dcterms:modified>
</cp:coreProperties>
</file>