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5070" w:rsidRDefault="00715070" w:rsidP="00715070">
      <w:pPr>
        <w:spacing w:after="0" w:line="240" w:lineRule="auto"/>
        <w:rPr>
          <w:rFonts w:ascii="Times New Roman" w:eastAsia="Arial Unicode MS" w:hAnsi="Times New Roman" w:cs="Times New Roman"/>
          <w:b/>
          <w:sz w:val="24"/>
          <w:szCs w:val="24"/>
        </w:rPr>
      </w:pPr>
      <w:r w:rsidRPr="00715070">
        <w:rPr>
          <w:rFonts w:ascii="Times New Roman" w:eastAsia="Arial Unicode MS" w:hAnsi="Times New Roman" w:cs="Times New Roman"/>
          <w:b/>
          <w:sz w:val="24"/>
          <w:szCs w:val="24"/>
        </w:rPr>
        <w:t>Casey Hendrickson</w:t>
      </w:r>
    </w:p>
    <w:p w:rsidR="00715070" w:rsidRPr="00715070" w:rsidRDefault="00715070" w:rsidP="00715070">
      <w:pPr>
        <w:spacing w:after="0" w:line="240" w:lineRule="auto"/>
        <w:rPr>
          <w:rFonts w:ascii="Times New Roman" w:eastAsia="Arial Unicode MS" w:hAnsi="Times New Roman" w:cs="Times New Roman"/>
          <w:b/>
          <w:sz w:val="24"/>
          <w:szCs w:val="24"/>
        </w:rPr>
      </w:pPr>
    </w:p>
    <w:p w:rsidR="00892B74" w:rsidRDefault="00715070" w:rsidP="00715070">
      <w:pPr>
        <w:spacing w:after="0" w:line="240" w:lineRule="auto"/>
        <w:jc w:val="center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>“</w:t>
      </w:r>
      <w:r w:rsidR="005B2641" w:rsidRPr="005661EF">
        <w:rPr>
          <w:rFonts w:ascii="Times New Roman" w:eastAsia="Arial Unicode MS" w:hAnsi="Times New Roman" w:cs="Times New Roman"/>
          <w:sz w:val="24"/>
          <w:szCs w:val="24"/>
        </w:rPr>
        <w:t>Human</w:t>
      </w:r>
      <w:r>
        <w:rPr>
          <w:rFonts w:ascii="Times New Roman" w:eastAsia="Arial Unicode MS" w:hAnsi="Times New Roman" w:cs="Times New Roman"/>
          <w:sz w:val="24"/>
          <w:szCs w:val="24"/>
        </w:rPr>
        <w:t>”</w:t>
      </w:r>
    </w:p>
    <w:p w:rsidR="00715070" w:rsidRPr="005661EF" w:rsidRDefault="00715070" w:rsidP="00715070">
      <w:pPr>
        <w:spacing w:after="0" w:line="240" w:lineRule="auto"/>
        <w:jc w:val="center"/>
        <w:rPr>
          <w:rFonts w:ascii="Times New Roman" w:eastAsia="Arial Unicode MS" w:hAnsi="Times New Roman" w:cs="Times New Roman"/>
          <w:sz w:val="24"/>
          <w:szCs w:val="24"/>
        </w:rPr>
      </w:pPr>
    </w:p>
    <w:p w:rsidR="005B2641" w:rsidRDefault="005B2641" w:rsidP="00715070">
      <w:pPr>
        <w:spacing w:after="0" w:line="240" w:lineRule="auto"/>
        <w:rPr>
          <w:rFonts w:ascii="Times New Roman" w:eastAsia="Arial Unicode MS" w:hAnsi="Times New Roman" w:cs="Times New Roman"/>
          <w:sz w:val="24"/>
          <w:szCs w:val="24"/>
        </w:rPr>
      </w:pPr>
      <w:r w:rsidRPr="005661EF">
        <w:rPr>
          <w:rFonts w:ascii="Times New Roman" w:eastAsia="Arial Unicode MS" w:hAnsi="Times New Roman" w:cs="Times New Roman"/>
          <w:sz w:val="24"/>
          <w:szCs w:val="24"/>
        </w:rPr>
        <w:t>Unique, special, our own.</w:t>
      </w:r>
      <w:r w:rsidRPr="005661EF">
        <w:rPr>
          <w:rFonts w:ascii="Times New Roman" w:eastAsia="Arial Unicode MS" w:hAnsi="Times New Roman" w:cs="Times New Roman"/>
          <w:sz w:val="24"/>
          <w:szCs w:val="24"/>
        </w:rPr>
        <w:br/>
        <w:t>All words of a human.</w:t>
      </w:r>
    </w:p>
    <w:p w:rsidR="00715070" w:rsidRPr="005661EF" w:rsidRDefault="00715070" w:rsidP="00715070">
      <w:pPr>
        <w:spacing w:after="0" w:line="240" w:lineRule="auto"/>
        <w:rPr>
          <w:rFonts w:ascii="Times New Roman" w:eastAsia="Arial Unicode MS" w:hAnsi="Times New Roman" w:cs="Times New Roman"/>
          <w:sz w:val="24"/>
          <w:szCs w:val="24"/>
        </w:rPr>
      </w:pPr>
    </w:p>
    <w:p w:rsidR="005B2641" w:rsidRDefault="005B2641" w:rsidP="00715070">
      <w:pPr>
        <w:spacing w:after="0" w:line="240" w:lineRule="auto"/>
        <w:rPr>
          <w:rFonts w:ascii="Times New Roman" w:eastAsia="Arial Unicode MS" w:hAnsi="Times New Roman" w:cs="Times New Roman"/>
          <w:sz w:val="24"/>
          <w:szCs w:val="24"/>
        </w:rPr>
      </w:pPr>
      <w:r w:rsidRPr="005661EF">
        <w:rPr>
          <w:rFonts w:ascii="Times New Roman" w:eastAsia="Arial Unicode MS" w:hAnsi="Times New Roman" w:cs="Times New Roman"/>
          <w:sz w:val="24"/>
          <w:szCs w:val="24"/>
        </w:rPr>
        <w:t xml:space="preserve">Times get tougher than the last ones, </w:t>
      </w:r>
      <w:r w:rsidRPr="005661EF">
        <w:rPr>
          <w:rFonts w:ascii="Times New Roman" w:eastAsia="Arial Unicode MS" w:hAnsi="Times New Roman" w:cs="Times New Roman"/>
          <w:sz w:val="24"/>
          <w:szCs w:val="24"/>
        </w:rPr>
        <w:br/>
        <w:t>this can shield us from reality.</w:t>
      </w:r>
    </w:p>
    <w:p w:rsidR="00715070" w:rsidRPr="005661EF" w:rsidRDefault="00715070" w:rsidP="00715070">
      <w:pPr>
        <w:spacing w:after="0" w:line="240" w:lineRule="auto"/>
        <w:rPr>
          <w:rFonts w:ascii="Times New Roman" w:eastAsia="Arial Unicode MS" w:hAnsi="Times New Roman" w:cs="Times New Roman"/>
          <w:sz w:val="24"/>
          <w:szCs w:val="24"/>
        </w:rPr>
      </w:pPr>
    </w:p>
    <w:p w:rsidR="005B2641" w:rsidRDefault="005B2641" w:rsidP="00715070">
      <w:pPr>
        <w:spacing w:after="0" w:line="240" w:lineRule="auto"/>
        <w:rPr>
          <w:rFonts w:ascii="Times New Roman" w:eastAsia="Arial Unicode MS" w:hAnsi="Times New Roman" w:cs="Times New Roman"/>
          <w:sz w:val="24"/>
          <w:szCs w:val="24"/>
        </w:rPr>
      </w:pPr>
      <w:r w:rsidRPr="005661EF">
        <w:rPr>
          <w:rFonts w:ascii="Times New Roman" w:eastAsia="Arial Unicode MS" w:hAnsi="Times New Roman" w:cs="Times New Roman"/>
          <w:sz w:val="24"/>
          <w:szCs w:val="24"/>
        </w:rPr>
        <w:t xml:space="preserve">Reality that no matter what happens, </w:t>
      </w:r>
      <w:r w:rsidRPr="005661EF">
        <w:rPr>
          <w:rFonts w:ascii="Times New Roman" w:eastAsia="Arial Unicode MS" w:hAnsi="Times New Roman" w:cs="Times New Roman"/>
          <w:sz w:val="24"/>
          <w:szCs w:val="24"/>
        </w:rPr>
        <w:br/>
        <w:t>we are all still human.</w:t>
      </w:r>
    </w:p>
    <w:p w:rsidR="00715070" w:rsidRPr="005661EF" w:rsidRDefault="00715070" w:rsidP="00715070">
      <w:pPr>
        <w:spacing w:after="0" w:line="240" w:lineRule="auto"/>
        <w:rPr>
          <w:rFonts w:ascii="Times New Roman" w:eastAsia="Arial Unicode MS" w:hAnsi="Times New Roman" w:cs="Times New Roman"/>
          <w:sz w:val="24"/>
          <w:szCs w:val="24"/>
        </w:rPr>
      </w:pPr>
    </w:p>
    <w:p w:rsidR="005B2641" w:rsidRDefault="005B2641" w:rsidP="00715070">
      <w:pPr>
        <w:spacing w:after="0" w:line="240" w:lineRule="auto"/>
        <w:rPr>
          <w:rFonts w:ascii="Times New Roman" w:eastAsia="Arial Unicode MS" w:hAnsi="Times New Roman" w:cs="Times New Roman"/>
          <w:sz w:val="24"/>
          <w:szCs w:val="24"/>
        </w:rPr>
      </w:pPr>
      <w:r w:rsidRPr="005661EF">
        <w:rPr>
          <w:rFonts w:ascii="Times New Roman" w:eastAsia="Arial Unicode MS" w:hAnsi="Times New Roman" w:cs="Times New Roman"/>
          <w:sz w:val="24"/>
          <w:szCs w:val="24"/>
        </w:rPr>
        <w:t xml:space="preserve">Human. Can mean different things to different people, </w:t>
      </w:r>
      <w:r w:rsidRPr="005661EF">
        <w:rPr>
          <w:rFonts w:ascii="Times New Roman" w:eastAsia="Arial Unicode MS" w:hAnsi="Times New Roman" w:cs="Times New Roman"/>
          <w:sz w:val="24"/>
          <w:szCs w:val="24"/>
        </w:rPr>
        <w:br/>
        <w:t xml:space="preserve">and the truth can be </w:t>
      </w:r>
      <w:r w:rsidR="0081669D" w:rsidRPr="005661EF">
        <w:rPr>
          <w:rFonts w:ascii="Times New Roman" w:eastAsia="Arial Unicode MS" w:hAnsi="Times New Roman" w:cs="Times New Roman"/>
          <w:sz w:val="24"/>
          <w:szCs w:val="24"/>
        </w:rPr>
        <w:t>over looked.</w:t>
      </w:r>
    </w:p>
    <w:p w:rsidR="00715070" w:rsidRPr="005661EF" w:rsidRDefault="00715070" w:rsidP="00715070">
      <w:pPr>
        <w:spacing w:after="0" w:line="240" w:lineRule="auto"/>
        <w:rPr>
          <w:rFonts w:ascii="Times New Roman" w:eastAsia="Arial Unicode MS" w:hAnsi="Times New Roman" w:cs="Times New Roman"/>
          <w:sz w:val="24"/>
          <w:szCs w:val="24"/>
        </w:rPr>
      </w:pPr>
    </w:p>
    <w:p w:rsidR="005B2641" w:rsidRDefault="005D64B3" w:rsidP="00715070">
      <w:pPr>
        <w:spacing w:after="0" w:line="240" w:lineRule="auto"/>
        <w:rPr>
          <w:rFonts w:ascii="Times New Roman" w:eastAsia="Arial Unicode MS" w:hAnsi="Times New Roman" w:cs="Times New Roman"/>
          <w:sz w:val="24"/>
          <w:szCs w:val="24"/>
        </w:rPr>
      </w:pPr>
      <w:r w:rsidRPr="005661EF">
        <w:rPr>
          <w:rFonts w:ascii="Times New Roman" w:eastAsia="Arial Unicode MS" w:hAnsi="Times New Roman" w:cs="Times New Roman"/>
          <w:sz w:val="24"/>
          <w:szCs w:val="24"/>
        </w:rPr>
        <w:t>When we cause v</w:t>
      </w:r>
      <w:r w:rsidR="005B2641" w:rsidRPr="005661EF">
        <w:rPr>
          <w:rFonts w:ascii="Times New Roman" w:eastAsia="Arial Unicode MS" w:hAnsi="Times New Roman" w:cs="Times New Roman"/>
          <w:sz w:val="24"/>
          <w:szCs w:val="24"/>
        </w:rPr>
        <w:t>iolence, death, anger</w:t>
      </w:r>
      <w:r w:rsidRPr="005661EF">
        <w:rPr>
          <w:rFonts w:ascii="Times New Roman" w:eastAsia="Arial Unicode MS" w:hAnsi="Times New Roman" w:cs="Times New Roman"/>
          <w:sz w:val="24"/>
          <w:szCs w:val="24"/>
        </w:rPr>
        <w:t xml:space="preserve">, </w:t>
      </w:r>
      <w:r w:rsidR="005B2641" w:rsidRPr="005661EF">
        <w:rPr>
          <w:rFonts w:ascii="Times New Roman" w:eastAsia="Arial Unicode MS" w:hAnsi="Times New Roman" w:cs="Times New Roman"/>
          <w:sz w:val="24"/>
          <w:szCs w:val="24"/>
        </w:rPr>
        <w:br/>
        <w:t xml:space="preserve">are we still human? </w:t>
      </w:r>
    </w:p>
    <w:p w:rsidR="00715070" w:rsidRPr="005661EF" w:rsidRDefault="00715070" w:rsidP="00715070">
      <w:pPr>
        <w:spacing w:after="0" w:line="240" w:lineRule="auto"/>
        <w:rPr>
          <w:rFonts w:ascii="Times New Roman" w:eastAsia="Arial Unicode MS" w:hAnsi="Times New Roman" w:cs="Times New Roman"/>
          <w:sz w:val="24"/>
          <w:szCs w:val="24"/>
        </w:rPr>
      </w:pPr>
    </w:p>
    <w:p w:rsidR="005D64B3" w:rsidRDefault="005D64B3" w:rsidP="00715070">
      <w:pPr>
        <w:spacing w:after="0" w:line="240" w:lineRule="auto"/>
        <w:rPr>
          <w:rFonts w:ascii="Times New Roman" w:eastAsia="Arial Unicode MS" w:hAnsi="Times New Roman" w:cs="Times New Roman"/>
          <w:sz w:val="24"/>
          <w:szCs w:val="24"/>
        </w:rPr>
      </w:pPr>
      <w:r w:rsidRPr="005661EF">
        <w:rPr>
          <w:rFonts w:ascii="Times New Roman" w:eastAsia="Arial Unicode MS" w:hAnsi="Times New Roman" w:cs="Times New Roman"/>
          <w:sz w:val="24"/>
          <w:szCs w:val="24"/>
        </w:rPr>
        <w:t>Can we become something less?</w:t>
      </w:r>
      <w:r w:rsidRPr="005661EF">
        <w:rPr>
          <w:rFonts w:ascii="Times New Roman" w:eastAsia="Arial Unicode MS" w:hAnsi="Times New Roman" w:cs="Times New Roman"/>
          <w:sz w:val="24"/>
          <w:szCs w:val="24"/>
        </w:rPr>
        <w:br/>
        <w:t xml:space="preserve">Society thinks so. </w:t>
      </w:r>
    </w:p>
    <w:p w:rsidR="00715070" w:rsidRPr="005661EF" w:rsidRDefault="00715070" w:rsidP="00715070">
      <w:pPr>
        <w:spacing w:after="0" w:line="240" w:lineRule="auto"/>
        <w:rPr>
          <w:rFonts w:ascii="Times New Roman" w:eastAsia="Arial Unicode MS" w:hAnsi="Times New Roman" w:cs="Times New Roman"/>
          <w:sz w:val="24"/>
          <w:szCs w:val="24"/>
        </w:rPr>
      </w:pPr>
    </w:p>
    <w:p w:rsidR="005D64B3" w:rsidRDefault="005D64B3" w:rsidP="00715070">
      <w:pPr>
        <w:spacing w:after="0" w:line="240" w:lineRule="auto"/>
        <w:rPr>
          <w:rFonts w:ascii="Times New Roman" w:eastAsia="Arial Unicode MS" w:hAnsi="Times New Roman" w:cs="Times New Roman"/>
          <w:sz w:val="24"/>
          <w:szCs w:val="24"/>
        </w:rPr>
      </w:pPr>
      <w:r w:rsidRPr="005661EF">
        <w:rPr>
          <w:rFonts w:ascii="Times New Roman" w:eastAsia="Arial Unicode MS" w:hAnsi="Times New Roman" w:cs="Times New Roman"/>
          <w:sz w:val="24"/>
          <w:szCs w:val="24"/>
        </w:rPr>
        <w:t xml:space="preserve">One’s race, gender, way of life, </w:t>
      </w:r>
      <w:r w:rsidRPr="005661EF">
        <w:rPr>
          <w:rFonts w:ascii="Times New Roman" w:eastAsia="Arial Unicode MS" w:hAnsi="Times New Roman" w:cs="Times New Roman"/>
          <w:sz w:val="24"/>
          <w:szCs w:val="24"/>
        </w:rPr>
        <w:br/>
      </w:r>
      <w:r w:rsidR="00C87EFC" w:rsidRPr="005661EF">
        <w:rPr>
          <w:rFonts w:ascii="Times New Roman" w:eastAsia="Arial Unicode MS" w:hAnsi="Times New Roman" w:cs="Times New Roman"/>
          <w:sz w:val="24"/>
          <w:szCs w:val="24"/>
        </w:rPr>
        <w:t>i</w:t>
      </w:r>
      <w:r w:rsidRPr="005661EF">
        <w:rPr>
          <w:rFonts w:ascii="Times New Roman" w:eastAsia="Arial Unicode MS" w:hAnsi="Times New Roman" w:cs="Times New Roman"/>
          <w:sz w:val="24"/>
          <w:szCs w:val="24"/>
        </w:rPr>
        <w:t>s sadly the decision maker.</w:t>
      </w:r>
    </w:p>
    <w:p w:rsidR="00715070" w:rsidRPr="005661EF" w:rsidRDefault="00715070" w:rsidP="00715070">
      <w:pPr>
        <w:spacing w:after="0" w:line="240" w:lineRule="auto"/>
        <w:rPr>
          <w:rFonts w:ascii="Times New Roman" w:eastAsia="Arial Unicode MS" w:hAnsi="Times New Roman" w:cs="Times New Roman"/>
          <w:sz w:val="24"/>
          <w:szCs w:val="24"/>
        </w:rPr>
      </w:pPr>
    </w:p>
    <w:p w:rsidR="005D64B3" w:rsidRDefault="005D64B3" w:rsidP="00715070">
      <w:pPr>
        <w:spacing w:after="0" w:line="240" w:lineRule="auto"/>
        <w:rPr>
          <w:rFonts w:ascii="Times New Roman" w:eastAsia="Arial Unicode MS" w:hAnsi="Times New Roman" w:cs="Times New Roman"/>
          <w:sz w:val="24"/>
          <w:szCs w:val="24"/>
        </w:rPr>
      </w:pPr>
      <w:r w:rsidRPr="005661EF">
        <w:rPr>
          <w:rFonts w:ascii="Times New Roman" w:eastAsia="Arial Unicode MS" w:hAnsi="Times New Roman" w:cs="Times New Roman"/>
          <w:sz w:val="24"/>
          <w:szCs w:val="24"/>
        </w:rPr>
        <w:t xml:space="preserve">We are more than just that, </w:t>
      </w:r>
      <w:r w:rsidRPr="005661EF">
        <w:rPr>
          <w:rFonts w:ascii="Times New Roman" w:eastAsia="Arial Unicode MS" w:hAnsi="Times New Roman" w:cs="Times New Roman"/>
          <w:sz w:val="24"/>
          <w:szCs w:val="24"/>
        </w:rPr>
        <w:br/>
        <w:t xml:space="preserve">we are all unique. </w:t>
      </w:r>
    </w:p>
    <w:p w:rsidR="00715070" w:rsidRPr="005661EF" w:rsidRDefault="00715070" w:rsidP="00715070">
      <w:pPr>
        <w:spacing w:after="0" w:line="240" w:lineRule="auto"/>
        <w:rPr>
          <w:rFonts w:ascii="Times New Roman" w:eastAsia="Arial Unicode MS" w:hAnsi="Times New Roman" w:cs="Times New Roman"/>
          <w:sz w:val="24"/>
          <w:szCs w:val="24"/>
        </w:rPr>
      </w:pPr>
    </w:p>
    <w:p w:rsidR="005D64B3" w:rsidRDefault="005D64B3" w:rsidP="00715070">
      <w:pPr>
        <w:spacing w:after="0" w:line="240" w:lineRule="auto"/>
        <w:rPr>
          <w:rFonts w:ascii="Times New Roman" w:eastAsia="Arial Unicode MS" w:hAnsi="Times New Roman" w:cs="Times New Roman"/>
          <w:sz w:val="24"/>
          <w:szCs w:val="24"/>
        </w:rPr>
      </w:pPr>
      <w:r w:rsidRPr="005661EF">
        <w:rPr>
          <w:rFonts w:ascii="Times New Roman" w:eastAsia="Arial Unicode MS" w:hAnsi="Times New Roman" w:cs="Times New Roman"/>
          <w:sz w:val="24"/>
          <w:szCs w:val="24"/>
        </w:rPr>
        <w:t>One’s race should not define them</w:t>
      </w:r>
      <w:r w:rsidR="00924E3F" w:rsidRPr="005661EF">
        <w:rPr>
          <w:rFonts w:ascii="Times New Roman" w:eastAsia="Arial Unicode MS" w:hAnsi="Times New Roman" w:cs="Times New Roman"/>
          <w:sz w:val="24"/>
          <w:szCs w:val="24"/>
        </w:rPr>
        <w:t xml:space="preserve">, </w:t>
      </w:r>
      <w:r w:rsidRPr="005661EF">
        <w:rPr>
          <w:rFonts w:ascii="Times New Roman" w:eastAsia="Arial Unicode MS" w:hAnsi="Times New Roman" w:cs="Times New Roman"/>
          <w:sz w:val="24"/>
          <w:szCs w:val="24"/>
        </w:rPr>
        <w:br/>
        <w:t xml:space="preserve">but show how unique and important they are. </w:t>
      </w:r>
    </w:p>
    <w:p w:rsidR="00715070" w:rsidRPr="005661EF" w:rsidRDefault="00715070" w:rsidP="00715070">
      <w:pPr>
        <w:spacing w:after="0" w:line="240" w:lineRule="auto"/>
        <w:rPr>
          <w:rFonts w:ascii="Times New Roman" w:eastAsia="Arial Unicode MS" w:hAnsi="Times New Roman" w:cs="Times New Roman"/>
          <w:sz w:val="24"/>
          <w:szCs w:val="24"/>
        </w:rPr>
      </w:pPr>
    </w:p>
    <w:p w:rsidR="005D64B3" w:rsidRDefault="005D64B3" w:rsidP="00715070">
      <w:pPr>
        <w:spacing w:after="0" w:line="240" w:lineRule="auto"/>
        <w:rPr>
          <w:rFonts w:ascii="Times New Roman" w:eastAsia="Arial Unicode MS" w:hAnsi="Times New Roman" w:cs="Times New Roman"/>
          <w:sz w:val="24"/>
          <w:szCs w:val="24"/>
        </w:rPr>
      </w:pPr>
      <w:r w:rsidRPr="005661EF">
        <w:rPr>
          <w:rFonts w:ascii="Times New Roman" w:eastAsia="Arial Unicode MS" w:hAnsi="Times New Roman" w:cs="Times New Roman"/>
          <w:sz w:val="24"/>
          <w:szCs w:val="24"/>
        </w:rPr>
        <w:t>Male or Female, typically one above the other.</w:t>
      </w:r>
      <w:r w:rsidRPr="005661EF">
        <w:rPr>
          <w:rFonts w:ascii="Times New Roman" w:eastAsia="Arial Unicode MS" w:hAnsi="Times New Roman" w:cs="Times New Roman"/>
          <w:sz w:val="24"/>
          <w:szCs w:val="24"/>
        </w:rPr>
        <w:br/>
        <w:t xml:space="preserve">Why not view both as humans next to one another? </w:t>
      </w:r>
    </w:p>
    <w:p w:rsidR="00715070" w:rsidRPr="005661EF" w:rsidRDefault="00715070" w:rsidP="00715070">
      <w:pPr>
        <w:spacing w:after="0" w:line="240" w:lineRule="auto"/>
        <w:rPr>
          <w:rFonts w:ascii="Times New Roman" w:eastAsia="Arial Unicode MS" w:hAnsi="Times New Roman" w:cs="Times New Roman"/>
          <w:sz w:val="24"/>
          <w:szCs w:val="24"/>
        </w:rPr>
      </w:pPr>
    </w:p>
    <w:p w:rsidR="005D64B3" w:rsidRDefault="005D64B3" w:rsidP="00715070">
      <w:pPr>
        <w:spacing w:after="0" w:line="240" w:lineRule="auto"/>
        <w:rPr>
          <w:rFonts w:ascii="Times New Roman" w:eastAsia="Arial Unicode MS" w:hAnsi="Times New Roman" w:cs="Times New Roman"/>
          <w:sz w:val="24"/>
          <w:szCs w:val="24"/>
        </w:rPr>
      </w:pPr>
      <w:r w:rsidRPr="005661EF">
        <w:rPr>
          <w:rFonts w:ascii="Times New Roman" w:eastAsia="Arial Unicode MS" w:hAnsi="Times New Roman" w:cs="Times New Roman"/>
          <w:sz w:val="24"/>
          <w:szCs w:val="24"/>
        </w:rPr>
        <w:t>The way you live, is your way of life!</w:t>
      </w:r>
      <w:r w:rsidRPr="005661EF">
        <w:rPr>
          <w:rFonts w:ascii="Times New Roman" w:eastAsia="Arial Unicode MS" w:hAnsi="Times New Roman" w:cs="Times New Roman"/>
          <w:sz w:val="24"/>
          <w:szCs w:val="24"/>
        </w:rPr>
        <w:br/>
        <w:t xml:space="preserve">Not for someone else to change for you. </w:t>
      </w:r>
    </w:p>
    <w:p w:rsidR="00715070" w:rsidRPr="005661EF" w:rsidRDefault="00715070" w:rsidP="00715070">
      <w:pPr>
        <w:spacing w:after="0" w:line="240" w:lineRule="auto"/>
        <w:rPr>
          <w:rFonts w:ascii="Times New Roman" w:eastAsia="Arial Unicode MS" w:hAnsi="Times New Roman" w:cs="Times New Roman"/>
          <w:sz w:val="24"/>
          <w:szCs w:val="24"/>
        </w:rPr>
      </w:pPr>
    </w:p>
    <w:p w:rsidR="005B2641" w:rsidRPr="005B2641" w:rsidRDefault="005D64B3" w:rsidP="00715070">
      <w:pPr>
        <w:spacing w:after="0" w:line="240" w:lineRule="auto"/>
        <w:rPr>
          <w:rFonts w:ascii="Arial Unicode MS" w:eastAsia="Arial Unicode MS" w:hAnsi="Arial Unicode MS" w:cs="Arial Unicode MS"/>
          <w:sz w:val="24"/>
        </w:rPr>
      </w:pPr>
      <w:r w:rsidRPr="005661EF">
        <w:rPr>
          <w:rFonts w:ascii="Times New Roman" w:eastAsia="Arial Unicode MS" w:hAnsi="Times New Roman" w:cs="Times New Roman"/>
          <w:sz w:val="24"/>
          <w:szCs w:val="24"/>
        </w:rPr>
        <w:t xml:space="preserve">We are all human, no matter what </w:t>
      </w:r>
      <w:r w:rsidR="00C87EFC" w:rsidRPr="005661EF">
        <w:rPr>
          <w:rFonts w:ascii="Times New Roman" w:eastAsia="Arial Unicode MS" w:hAnsi="Times New Roman" w:cs="Times New Roman"/>
          <w:sz w:val="24"/>
          <w:szCs w:val="24"/>
        </w:rPr>
        <w:t>society says</w:t>
      </w:r>
      <w:r w:rsidRPr="005661EF">
        <w:rPr>
          <w:rFonts w:ascii="Times New Roman" w:eastAsia="Arial Unicode MS" w:hAnsi="Times New Roman" w:cs="Times New Roman"/>
          <w:sz w:val="24"/>
          <w:szCs w:val="24"/>
        </w:rPr>
        <w:t xml:space="preserve">. </w:t>
      </w:r>
      <w:r w:rsidRPr="005661EF">
        <w:rPr>
          <w:rFonts w:ascii="Times New Roman" w:eastAsia="Arial Unicode MS" w:hAnsi="Times New Roman" w:cs="Times New Roman"/>
          <w:sz w:val="24"/>
          <w:szCs w:val="24"/>
        </w:rPr>
        <w:br/>
      </w:r>
      <w:r w:rsidR="00C87EFC" w:rsidRPr="005661EF">
        <w:rPr>
          <w:rFonts w:ascii="Times New Roman" w:eastAsia="Arial Unicode MS" w:hAnsi="Times New Roman" w:cs="Times New Roman"/>
          <w:sz w:val="24"/>
          <w:szCs w:val="24"/>
        </w:rPr>
        <w:t xml:space="preserve">Even those who say otherwise, are humans with us. </w:t>
      </w:r>
      <w:bookmarkStart w:id="0" w:name="_GoBack"/>
      <w:bookmarkEnd w:id="0"/>
    </w:p>
    <w:sectPr w:rsidR="005B2641" w:rsidRPr="005B26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2641"/>
    <w:rsid w:val="005661EF"/>
    <w:rsid w:val="005B2641"/>
    <w:rsid w:val="005D64B3"/>
    <w:rsid w:val="00703B81"/>
    <w:rsid w:val="00715070"/>
    <w:rsid w:val="0081669D"/>
    <w:rsid w:val="00924E3F"/>
    <w:rsid w:val="00C87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8F2477"/>
  <w15:chartTrackingRefBased/>
  <w15:docId w15:val="{CD6EAC8D-8A75-40C6-B6C0-CDEAD76BB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757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WIU User</Company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Casey V Hendrickson</dc:creator>
  <cp:keywords/>
  <dc:description/>
  <cp:lastModifiedBy>Tiffany R Dimmick</cp:lastModifiedBy>
  <cp:revision>2</cp:revision>
  <dcterms:created xsi:type="dcterms:W3CDTF">2019-06-12T21:24:00Z</dcterms:created>
  <dcterms:modified xsi:type="dcterms:W3CDTF">2019-06-12T21:24:00Z</dcterms:modified>
</cp:coreProperties>
</file>