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3E33" w:rsidRPr="00073E33" w:rsidRDefault="00073E33" w:rsidP="00073E33">
      <w:pPr>
        <w:pStyle w:val="Header"/>
        <w:rPr>
          <w:rFonts w:ascii="Times New Roman" w:hAnsi="Times New Roman" w:cs="Times New Roman"/>
          <w:b/>
          <w:sz w:val="24"/>
        </w:rPr>
      </w:pPr>
      <w:r w:rsidRPr="00073E33">
        <w:rPr>
          <w:rFonts w:ascii="Times New Roman" w:hAnsi="Times New Roman" w:cs="Times New Roman"/>
          <w:b/>
          <w:bCs/>
          <w:sz w:val="24"/>
        </w:rPr>
        <w:t xml:space="preserve">Alexander </w:t>
      </w:r>
      <w:proofErr w:type="spellStart"/>
      <w:r w:rsidRPr="00073E33">
        <w:rPr>
          <w:rFonts w:ascii="Times New Roman" w:hAnsi="Times New Roman" w:cs="Times New Roman"/>
          <w:b/>
          <w:bCs/>
          <w:sz w:val="24"/>
        </w:rPr>
        <w:t>Lounsberry</w:t>
      </w:r>
      <w:proofErr w:type="spellEnd"/>
    </w:p>
    <w:p w:rsidR="00073E33" w:rsidRPr="00073E33" w:rsidRDefault="00073E33" w:rsidP="0040201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02018" w:rsidRPr="00073E33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3E33">
        <w:rPr>
          <w:rFonts w:ascii="Times New Roman" w:eastAsia="Times New Roman" w:hAnsi="Times New Roman" w:cs="Times New Roman"/>
          <w:i/>
          <w:sz w:val="24"/>
          <w:szCs w:val="24"/>
        </w:rPr>
        <w:t>“Rage Against the Esteemed”</w:t>
      </w:r>
      <w:bookmarkStart w:id="0" w:name="_GoBack"/>
      <w:bookmarkEnd w:id="0"/>
    </w:p>
    <w:p w:rsidR="00402018" w:rsidRPr="00286617" w:rsidRDefault="00402018" w:rsidP="00402018">
      <w:pPr>
        <w:spacing w:after="0" w:line="240" w:lineRule="auto"/>
        <w:ind w:firstLine="432"/>
        <w:rPr>
          <w:rFonts w:ascii="Times New Roman" w:eastAsia="Times New Roman" w:hAnsi="Times New Roman" w:cs="Times New Roman"/>
          <w:sz w:val="24"/>
          <w:szCs w:val="24"/>
        </w:rPr>
      </w:pP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Attacks of rage will withstand the net force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To win or destroy—sentenced to greed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That burns away anthills with a sizzle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Lost in the fire of a survivor’s sun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Such a cycle is heartless Zen</w:t>
      </w:r>
    </w:p>
    <w:p w:rsidR="00402018" w:rsidRPr="00286617" w:rsidRDefault="00402018" w:rsidP="00402018">
      <w:pPr>
        <w:spacing w:after="0" w:line="240" w:lineRule="auto"/>
        <w:ind w:firstLine="432"/>
        <w:rPr>
          <w:rFonts w:ascii="Times New Roman" w:eastAsia="Times New Roman" w:hAnsi="Times New Roman" w:cs="Times New Roman"/>
          <w:sz w:val="24"/>
          <w:szCs w:val="24"/>
        </w:rPr>
      </w:pP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Before the cold aftermath can rectify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A recipe of your jury yet assigned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Align intentions to that of the perceiver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Wolf among the flock to extinguish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A devil’s gaze they will counter you with no longer</w:t>
      </w:r>
    </w:p>
    <w:p w:rsidR="00402018" w:rsidRPr="00286617" w:rsidRDefault="00402018" w:rsidP="00402018">
      <w:pPr>
        <w:spacing w:after="0" w:line="240" w:lineRule="auto"/>
        <w:ind w:firstLine="432"/>
        <w:rPr>
          <w:rFonts w:ascii="Times New Roman" w:eastAsia="Times New Roman" w:hAnsi="Times New Roman" w:cs="Times New Roman"/>
          <w:sz w:val="24"/>
          <w:szCs w:val="24"/>
        </w:rPr>
      </w:pP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Vent your nerves to bend under open eyes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Soon they jest you no longer on intent,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But rather on delivery driven by hate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They are merely a flood to barrel downstream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This is the source of your yearning</w:t>
      </w:r>
    </w:p>
    <w:p w:rsidR="00402018" w:rsidRPr="00286617" w:rsidRDefault="00402018" w:rsidP="00402018">
      <w:pPr>
        <w:spacing w:after="0" w:line="240" w:lineRule="auto"/>
        <w:ind w:firstLine="432"/>
        <w:rPr>
          <w:rFonts w:ascii="Times New Roman" w:eastAsia="Times New Roman" w:hAnsi="Times New Roman" w:cs="Times New Roman"/>
          <w:sz w:val="24"/>
          <w:szCs w:val="24"/>
        </w:rPr>
      </w:pPr>
    </w:p>
    <w:p w:rsidR="00402018" w:rsidRPr="00286617" w:rsidRDefault="00402018" w:rsidP="0040201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Terrorize</w:t>
      </w:r>
    </w:p>
    <w:p w:rsidR="00402018" w:rsidRPr="00286617" w:rsidRDefault="00402018" w:rsidP="0040201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Destroy</w:t>
      </w:r>
    </w:p>
    <w:p w:rsidR="00402018" w:rsidRPr="00286617" w:rsidRDefault="00402018" w:rsidP="00402018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Pulverize</w:t>
      </w:r>
    </w:p>
    <w:p w:rsidR="00402018" w:rsidRPr="00286617" w:rsidRDefault="00402018" w:rsidP="0040201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They wander an ill land of excellence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A journey that qualifies them your superior no longer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A trance full of solution can bury them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Eyes that can detach to do your bidding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Excel to hit them at their base</w:t>
      </w:r>
    </w:p>
    <w:p w:rsidR="00402018" w:rsidRPr="00286617" w:rsidRDefault="00402018" w:rsidP="00402018">
      <w:pPr>
        <w:spacing w:after="0" w:line="240" w:lineRule="auto"/>
        <w:ind w:firstLine="432"/>
        <w:rPr>
          <w:rFonts w:ascii="Times New Roman" w:eastAsia="Times New Roman" w:hAnsi="Times New Roman" w:cs="Times New Roman"/>
          <w:sz w:val="24"/>
          <w:szCs w:val="24"/>
        </w:rPr>
      </w:pP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Anger—a tender sword of bottled drive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Perhaps fragile in their hands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Yet in yours in cuts their chunky, esteemed flesh</w:t>
      </w:r>
    </w:p>
    <w:p w:rsidR="00402018" w:rsidRPr="00286617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They flop in a polluted river of their own excrete</w:t>
      </w:r>
    </w:p>
    <w:p w:rsidR="00046C45" w:rsidRPr="00402018" w:rsidRDefault="00402018" w:rsidP="004020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17">
        <w:rPr>
          <w:rFonts w:ascii="Times New Roman" w:eastAsia="Times New Roman" w:hAnsi="Times New Roman" w:cs="Times New Roman"/>
          <w:sz w:val="24"/>
          <w:szCs w:val="24"/>
        </w:rPr>
        <w:t>It serves to besiege them indefinitely.</w:t>
      </w:r>
    </w:p>
    <w:sectPr w:rsidR="00046C45" w:rsidRPr="004020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CEB" w:rsidRDefault="004A0CEB" w:rsidP="00402018">
      <w:pPr>
        <w:spacing w:after="0" w:line="240" w:lineRule="auto"/>
      </w:pPr>
      <w:r>
        <w:separator/>
      </w:r>
    </w:p>
  </w:endnote>
  <w:endnote w:type="continuationSeparator" w:id="0">
    <w:p w:rsidR="004A0CEB" w:rsidRDefault="004A0CEB" w:rsidP="00402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CEB" w:rsidRDefault="004A0CEB" w:rsidP="00402018">
      <w:pPr>
        <w:spacing w:after="0" w:line="240" w:lineRule="auto"/>
      </w:pPr>
      <w:r>
        <w:separator/>
      </w:r>
    </w:p>
  </w:footnote>
  <w:footnote w:type="continuationSeparator" w:id="0">
    <w:p w:rsidR="004A0CEB" w:rsidRDefault="004A0CEB" w:rsidP="004020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018"/>
    <w:rsid w:val="00046C45"/>
    <w:rsid w:val="00073E33"/>
    <w:rsid w:val="00402018"/>
    <w:rsid w:val="004A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7C34B"/>
  <w15:chartTrackingRefBased/>
  <w15:docId w15:val="{06C671C3-0EB1-45EA-B6F4-F866BAD1E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20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2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2018"/>
  </w:style>
  <w:style w:type="paragraph" w:styleId="Footer">
    <w:name w:val="footer"/>
    <w:basedOn w:val="Normal"/>
    <w:link w:val="FooterChar"/>
    <w:uiPriority w:val="99"/>
    <w:unhideWhenUsed/>
    <w:rsid w:val="00402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0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926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A Cusack</dc:creator>
  <cp:keywords/>
  <dc:description/>
  <cp:lastModifiedBy>Tiffany R Dimmick</cp:lastModifiedBy>
  <cp:revision>2</cp:revision>
  <dcterms:created xsi:type="dcterms:W3CDTF">2019-06-12T21:12:00Z</dcterms:created>
  <dcterms:modified xsi:type="dcterms:W3CDTF">2019-06-12T21:12:00Z</dcterms:modified>
</cp:coreProperties>
</file>