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0344" w:rsidRPr="00AD0344" w:rsidRDefault="00AD0344" w:rsidP="00AD034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03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Jon </w:t>
      </w:r>
      <w:proofErr w:type="spellStart"/>
      <w:r w:rsidRPr="00AD0344">
        <w:rPr>
          <w:rFonts w:ascii="Times New Roman" w:eastAsia="Times New Roman" w:hAnsi="Times New Roman" w:cs="Times New Roman"/>
          <w:b/>
          <w:bCs/>
          <w:sz w:val="24"/>
          <w:szCs w:val="24"/>
        </w:rPr>
        <w:t>Naskrent</w:t>
      </w:r>
      <w:proofErr w:type="spellEnd"/>
    </w:p>
    <w:p w:rsidR="00AD0344" w:rsidRPr="00AD0344" w:rsidRDefault="00AD0344" w:rsidP="00AD0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0344">
        <w:rPr>
          <w:rFonts w:ascii="Times New Roman" w:eastAsia="Times New Roman" w:hAnsi="Times New Roman" w:cs="Times New Roman"/>
          <w:b/>
          <w:bCs/>
          <w:sz w:val="24"/>
          <w:szCs w:val="24"/>
        </w:rPr>
        <w:t>"Home"</w:t>
      </w:r>
    </w:p>
    <w:p w:rsidR="00AD0344" w:rsidRPr="00AD0344" w:rsidRDefault="00AD0344" w:rsidP="00AD0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>What do you know of home?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 xml:space="preserve"> The lord asks me.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I am carefully wrapping plates in thin newspaper cushions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and putting them gently into boxes.</w:t>
      </w: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Don’t push me on this 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>I answer.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</w: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>What do you know of it?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 xml:space="preserve"> he asks again.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</w: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>It is everything.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 xml:space="preserve"> It is the cupboard where Martin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hid his chocolate bars for bonfires.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 xml:space="preserve">It is John and </w:t>
      </w:r>
      <w:proofErr w:type="spellStart"/>
      <w:r w:rsidRPr="00AD0344">
        <w:rPr>
          <w:rFonts w:ascii="Times New Roman" w:eastAsia="Times New Roman" w:hAnsi="Times New Roman" w:cs="Times New Roman"/>
          <w:sz w:val="24"/>
          <w:szCs w:val="24"/>
        </w:rPr>
        <w:t>Arija</w:t>
      </w:r>
      <w:proofErr w:type="spellEnd"/>
      <w:r w:rsidRPr="00AD0344">
        <w:rPr>
          <w:rFonts w:ascii="Times New Roman" w:eastAsia="Times New Roman" w:hAnsi="Times New Roman" w:cs="Times New Roman"/>
          <w:sz w:val="24"/>
          <w:szCs w:val="24"/>
        </w:rPr>
        <w:t xml:space="preserve"> making pancakes on Saturday morning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confronting the Betty Crocker cookbook despite having done it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every week for three months. It is Patrick doing the dishes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in the sink, rubbing the rough-side of the sponge over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the mold that’d begun to grow in the pot I’d cooked the soup in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yesterday evening. It is Danielle, on the floor, watching me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restring the guitar, the thin steel cutting into my stone-callouses.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</w: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Here, we have everything you could want 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>the lord comments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as I push the mop against the dirt and grime that’s collected on the floor,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washing it away and dipping it into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 xml:space="preserve">the grey, gross water. </w:t>
      </w:r>
      <w:r w:rsidRPr="00AD0344">
        <w:rPr>
          <w:rFonts w:ascii="Times New Roman" w:eastAsia="Times New Roman" w:hAnsi="Times New Roman" w:cs="Times New Roman"/>
          <w:i/>
          <w:iCs/>
          <w:sz w:val="24"/>
          <w:szCs w:val="24"/>
        </w:rPr>
        <w:t>It is everything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t xml:space="preserve"> I tell him,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lifting another load into the back of the trailer</w:t>
      </w:r>
      <w:r w:rsidRPr="00AD0344">
        <w:rPr>
          <w:rFonts w:ascii="Times New Roman" w:eastAsia="Times New Roman" w:hAnsi="Times New Roman" w:cs="Times New Roman"/>
          <w:sz w:val="24"/>
          <w:szCs w:val="24"/>
        </w:rPr>
        <w:br/>
        <w:t>to take with me someplace else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344"/>
    <w:rsid w:val="00456795"/>
    <w:rsid w:val="00AD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EFE821-9B04-4D69-A695-9C09253E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D03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D034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D0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D0344"/>
    <w:rPr>
      <w:b/>
      <w:bCs/>
    </w:rPr>
  </w:style>
  <w:style w:type="character" w:styleId="Emphasis">
    <w:name w:val="Emphasis"/>
    <w:basedOn w:val="DefaultParagraphFont"/>
    <w:uiPriority w:val="20"/>
    <w:qFormat/>
    <w:rsid w:val="00AD03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8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2019-06-11T15:31:00Z</dcterms:created>
  <dcterms:modified xsi:type="dcterms:W3CDTF">2019-06-11T15:31:00Z</dcterms:modified>
</cp:coreProperties>
</file>